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F" w:rsidRPr="00237FC6" w:rsidRDefault="002B57DF" w:rsidP="00A63745">
      <w:pPr>
        <w:jc w:val="center"/>
        <w:rPr>
          <w:b/>
          <w:sz w:val="28"/>
          <w:szCs w:val="28"/>
        </w:rPr>
      </w:pPr>
      <w:r w:rsidRPr="00237FC6">
        <w:rPr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sz w:val="28"/>
          <w:szCs w:val="28"/>
        </w:rPr>
        <w:t>СЕЛЬСКОЕ ПОСЕЛЕНИЕ КЕДРОВЫЙ</w:t>
      </w:r>
    </w:p>
    <w:p w:rsidR="002B57DF" w:rsidRDefault="002B57DF" w:rsidP="00A63745">
      <w:pPr>
        <w:jc w:val="center"/>
        <w:rPr>
          <w:sz w:val="28"/>
          <w:szCs w:val="28"/>
        </w:rPr>
      </w:pPr>
    </w:p>
    <w:p w:rsidR="002B57DF" w:rsidRPr="00237FC6" w:rsidRDefault="002B57DF" w:rsidP="00A63745">
      <w:pPr>
        <w:jc w:val="center"/>
        <w:rPr>
          <w:sz w:val="28"/>
          <w:szCs w:val="28"/>
        </w:rPr>
      </w:pPr>
      <w:r w:rsidRPr="00237FC6">
        <w:rPr>
          <w:sz w:val="28"/>
          <w:szCs w:val="28"/>
        </w:rPr>
        <w:t>АДМИНИСТРАЦИЯ СЕЛЬСКОГО   ПОСЕЛЕНИЯ</w:t>
      </w:r>
    </w:p>
    <w:p w:rsidR="002B57DF" w:rsidRDefault="002B57DF" w:rsidP="00A63745">
      <w:pPr>
        <w:jc w:val="center"/>
        <w:rPr>
          <w:sz w:val="28"/>
          <w:szCs w:val="28"/>
        </w:rPr>
      </w:pPr>
    </w:p>
    <w:p w:rsidR="002B57DF" w:rsidRPr="00D801FF" w:rsidRDefault="002B57DF" w:rsidP="00A63745">
      <w:pPr>
        <w:jc w:val="center"/>
        <w:rPr>
          <w:spacing w:val="24"/>
          <w:sz w:val="28"/>
          <w:szCs w:val="28"/>
        </w:rPr>
      </w:pPr>
      <w:r w:rsidRPr="00237FC6">
        <w:rPr>
          <w:sz w:val="28"/>
          <w:szCs w:val="28"/>
        </w:rPr>
        <w:t xml:space="preserve"> </w:t>
      </w:r>
      <w:r w:rsidRPr="00237FC6">
        <w:rPr>
          <w:spacing w:val="24"/>
          <w:sz w:val="28"/>
          <w:szCs w:val="28"/>
        </w:rPr>
        <w:t>ПОСТАНОВЛЕНИЕ</w:t>
      </w:r>
    </w:p>
    <w:p w:rsidR="002B57DF" w:rsidRDefault="002B57DF" w:rsidP="00A63745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</w:p>
    <w:p w:rsidR="002B57DF" w:rsidRPr="00C01FCB" w:rsidRDefault="002B57DF" w:rsidP="00A63745">
      <w:pPr>
        <w:tabs>
          <w:tab w:val="left" w:pos="85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12.09.2022</w:t>
      </w:r>
      <w:r w:rsidRPr="00C01FCB">
        <w:rPr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C01FC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45</w:t>
      </w:r>
    </w:p>
    <w:p w:rsidR="002B57DF" w:rsidRPr="00C01FCB" w:rsidRDefault="002B57DF" w:rsidP="00A637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п. Кедровый</w:t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  <w:r w:rsidRPr="00C01FCB">
        <w:rPr>
          <w:sz w:val="28"/>
          <w:szCs w:val="28"/>
          <w:lang w:eastAsia="ru-RU"/>
        </w:rPr>
        <w:tab/>
      </w:r>
    </w:p>
    <w:p w:rsidR="002B57DF" w:rsidRPr="00111F5D" w:rsidRDefault="002B57DF" w:rsidP="00B90F9A">
      <w:pPr>
        <w:rPr>
          <w:sz w:val="28"/>
          <w:szCs w:val="28"/>
        </w:rPr>
      </w:pPr>
    </w:p>
    <w:p w:rsidR="002B57DF" w:rsidRDefault="002B57DF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некоторые </w:t>
      </w:r>
    </w:p>
    <w:p w:rsidR="002B57DF" w:rsidRDefault="002B57DF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сельского</w:t>
      </w:r>
    </w:p>
    <w:p w:rsidR="002B57DF" w:rsidRPr="00EA4AD9" w:rsidRDefault="002B57DF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Кедровый</w:t>
      </w:r>
    </w:p>
    <w:p w:rsidR="002B57DF" w:rsidRDefault="002B57DF" w:rsidP="00EA4AD9">
      <w:pPr>
        <w:jc w:val="both"/>
        <w:rPr>
          <w:sz w:val="28"/>
          <w:szCs w:val="28"/>
          <w:lang w:eastAsia="ru-RU"/>
        </w:rPr>
      </w:pPr>
    </w:p>
    <w:p w:rsidR="002B57DF" w:rsidRPr="00EA4AD9" w:rsidRDefault="002B57DF" w:rsidP="00EA4AD9">
      <w:pPr>
        <w:jc w:val="both"/>
        <w:rPr>
          <w:sz w:val="28"/>
          <w:szCs w:val="28"/>
          <w:lang w:eastAsia="ru-RU"/>
        </w:rPr>
      </w:pPr>
    </w:p>
    <w:p w:rsidR="002B57DF" w:rsidRDefault="002B57DF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>целях приведения муниципальных правовых актов в соответствие с постановлением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Pr="00EA4AD9">
        <w:rPr>
          <w:sz w:val="28"/>
          <w:szCs w:val="28"/>
          <w:lang w:eastAsia="ru-RU"/>
        </w:rPr>
        <w:t>: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1. Внести в приложение к постановлению администрации сельского поселения Кедровый от 08.10.2020 №41 «</w:t>
      </w:r>
      <w:r>
        <w:rPr>
          <w:sz w:val="28"/>
          <w:szCs w:val="28"/>
        </w:rPr>
        <w:t>О Порядке</w:t>
      </w:r>
      <w:r w:rsidRPr="00080CBF">
        <w:rPr>
          <w:sz w:val="28"/>
          <w:szCs w:val="28"/>
        </w:rPr>
        <w:t xml:space="preserve"> оценки </w:t>
      </w:r>
      <w:r w:rsidRPr="00EA4AD9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сельского поселения Кедровый</w:t>
      </w:r>
      <w:r>
        <w:rPr>
          <w:sz w:val="28"/>
          <w:szCs w:val="28"/>
          <w:lang w:eastAsia="ru-RU"/>
        </w:rPr>
        <w:t>» (далее - Порядок) следующие изменения: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1.1 В пункте 7 Порядка слова «до 15 апреля» заменить словами «до 20 августа»;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1.2 В пункте 9 Порядка слова «до 1 мая» заменить словами «до 1 августа»;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1.3  В пункте 10 Порядка слова «до 1 мая» заменить словами «до 20 августа»;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1.4 В пункте 13 Порядка слова «до 1 июня» заменить словами «до 20 августа»;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1.5  В пункте 14 Порядка слова «до 15 июня» заменить словами «до 1 сентября»;</w:t>
      </w:r>
    </w:p>
    <w:p w:rsidR="002B57DF" w:rsidRDefault="002B57DF" w:rsidP="00EF32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1.6 Абзац третий пункта 28 Порядка изложить в следующей редакции:</w:t>
      </w:r>
    </w:p>
    <w:p w:rsidR="002B57DF" w:rsidRDefault="002B57DF" w:rsidP="00EF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период.»;</w:t>
      </w:r>
    </w:p>
    <w:p w:rsidR="002B57DF" w:rsidRDefault="002B57DF" w:rsidP="00EF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 Пункт 15 Приложения 1 к Порядку исключить.</w:t>
      </w:r>
    </w:p>
    <w:p w:rsidR="002B57DF" w:rsidRDefault="002B57DF" w:rsidP="00C7405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 Внести в приложение к постановлению администрации сельского поселения Кедровый от 08.10.2020 № 42 «</w:t>
      </w:r>
      <w:r w:rsidRPr="00EA4AD9">
        <w:rPr>
          <w:sz w:val="28"/>
          <w:szCs w:val="28"/>
        </w:rPr>
        <w:t xml:space="preserve">О Порядке формирования перечня налоговых расходов </w:t>
      </w:r>
      <w:r>
        <w:rPr>
          <w:sz w:val="28"/>
          <w:szCs w:val="28"/>
        </w:rPr>
        <w:t>сельского поселения Кедровый</w:t>
      </w:r>
      <w:r>
        <w:rPr>
          <w:sz w:val="28"/>
          <w:szCs w:val="28"/>
          <w:lang w:eastAsia="ru-RU"/>
        </w:rPr>
        <w:t>» (далее - Порядок) изменения, изложив абзац четвертый пункта 2 Порядка в следующей редакции:</w:t>
      </w:r>
    </w:p>
    <w:p w:rsidR="002B57DF" w:rsidRDefault="002B57DF" w:rsidP="00C7405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«перечень налоговых расходов района – документ, содержащий сведения о распределении налоговых расходов сельского поселения в соответствии с целями муниципальных программ сельского поселения и (или) целями социально-экономической политики сельского поселения, а также о кураторах налоговых расходов».</w:t>
      </w:r>
    </w:p>
    <w:p w:rsidR="002B57DF" w:rsidRDefault="002B57DF" w:rsidP="00C7405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3. Опубликовать  настоящее постановление на информационных стендах сельского поселения Кедровый и разместить на официальном сайте Ханты-Мансийского района раздел сельские поселения подраздел Кедровый. </w:t>
      </w:r>
    </w:p>
    <w:p w:rsidR="002B57DF" w:rsidRPr="009E2C47" w:rsidRDefault="002B57DF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2B57DF" w:rsidRDefault="002B57DF" w:rsidP="00473CFD">
      <w:pPr>
        <w:ind w:firstLine="709"/>
        <w:jc w:val="both"/>
        <w:rPr>
          <w:sz w:val="28"/>
          <w:szCs w:val="28"/>
        </w:rPr>
      </w:pPr>
    </w:p>
    <w:p w:rsidR="002B57DF" w:rsidRDefault="002B57DF" w:rsidP="00473CFD">
      <w:pPr>
        <w:ind w:firstLine="709"/>
        <w:jc w:val="both"/>
        <w:rPr>
          <w:sz w:val="28"/>
          <w:szCs w:val="28"/>
        </w:rPr>
      </w:pPr>
    </w:p>
    <w:p w:rsidR="002B57DF" w:rsidRDefault="002B57DF" w:rsidP="00473CFD">
      <w:pPr>
        <w:ind w:firstLine="709"/>
        <w:jc w:val="both"/>
        <w:rPr>
          <w:sz w:val="28"/>
          <w:szCs w:val="28"/>
        </w:rPr>
      </w:pPr>
    </w:p>
    <w:p w:rsidR="002B57DF" w:rsidRDefault="002B57DF" w:rsidP="00473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57DF" w:rsidRDefault="002B57DF" w:rsidP="00473CFD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Кедровый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С.А. Иванов</w:t>
      </w: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p w:rsidR="002B57DF" w:rsidRDefault="002B57DF" w:rsidP="00B90F9A">
      <w:pPr>
        <w:jc w:val="both"/>
        <w:rPr>
          <w:sz w:val="28"/>
          <w:szCs w:val="28"/>
        </w:rPr>
      </w:pPr>
    </w:p>
    <w:sectPr w:rsidR="002B57DF" w:rsidSect="00C166BD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DF" w:rsidRDefault="002B57DF" w:rsidP="00DE5986">
      <w:r>
        <w:separator/>
      </w:r>
    </w:p>
  </w:endnote>
  <w:endnote w:type="continuationSeparator" w:id="0">
    <w:p w:rsidR="002B57DF" w:rsidRDefault="002B57DF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DF" w:rsidRDefault="002B57DF" w:rsidP="00DE5986">
      <w:r>
        <w:separator/>
      </w:r>
    </w:p>
  </w:footnote>
  <w:footnote w:type="continuationSeparator" w:id="0">
    <w:p w:rsidR="002B57DF" w:rsidRDefault="002B57DF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DF" w:rsidRDefault="002B57D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57DF" w:rsidRDefault="002B5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cs="Times New Roman"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273E"/>
    <w:rsid w:val="000B44C5"/>
    <w:rsid w:val="000C324B"/>
    <w:rsid w:val="000C6F8A"/>
    <w:rsid w:val="000C7F26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2FC3"/>
    <w:rsid w:val="000F5338"/>
    <w:rsid w:val="000F5600"/>
    <w:rsid w:val="001055E1"/>
    <w:rsid w:val="001056B4"/>
    <w:rsid w:val="00111CE5"/>
    <w:rsid w:val="00111F5D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37FC6"/>
    <w:rsid w:val="00242D66"/>
    <w:rsid w:val="002457F7"/>
    <w:rsid w:val="00255885"/>
    <w:rsid w:val="002571FF"/>
    <w:rsid w:val="0025787B"/>
    <w:rsid w:val="00267EB0"/>
    <w:rsid w:val="00272615"/>
    <w:rsid w:val="0027589B"/>
    <w:rsid w:val="002802FD"/>
    <w:rsid w:val="0028065D"/>
    <w:rsid w:val="00283218"/>
    <w:rsid w:val="0029267D"/>
    <w:rsid w:val="002939AB"/>
    <w:rsid w:val="002A0884"/>
    <w:rsid w:val="002A0D52"/>
    <w:rsid w:val="002A2CD2"/>
    <w:rsid w:val="002A626C"/>
    <w:rsid w:val="002B57DF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2589"/>
    <w:rsid w:val="00316821"/>
    <w:rsid w:val="00321F30"/>
    <w:rsid w:val="00326638"/>
    <w:rsid w:val="00330C90"/>
    <w:rsid w:val="00336EA3"/>
    <w:rsid w:val="0033702F"/>
    <w:rsid w:val="00337C23"/>
    <w:rsid w:val="00340224"/>
    <w:rsid w:val="00350A4F"/>
    <w:rsid w:val="00351D18"/>
    <w:rsid w:val="00352DD5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5F2F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3A97"/>
    <w:rsid w:val="00454E19"/>
    <w:rsid w:val="0046002F"/>
    <w:rsid w:val="00462B60"/>
    <w:rsid w:val="00463EF7"/>
    <w:rsid w:val="00473CFD"/>
    <w:rsid w:val="0047624C"/>
    <w:rsid w:val="00482BFE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6D09"/>
    <w:rsid w:val="004F597C"/>
    <w:rsid w:val="004F737A"/>
    <w:rsid w:val="00501605"/>
    <w:rsid w:val="00505C66"/>
    <w:rsid w:val="0051016F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3BF2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A4C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371D"/>
    <w:rsid w:val="00704D9A"/>
    <w:rsid w:val="00711481"/>
    <w:rsid w:val="00711EEE"/>
    <w:rsid w:val="0071472B"/>
    <w:rsid w:val="00722E71"/>
    <w:rsid w:val="00727D61"/>
    <w:rsid w:val="00731F1D"/>
    <w:rsid w:val="00736FFF"/>
    <w:rsid w:val="00740C6A"/>
    <w:rsid w:val="00744DCC"/>
    <w:rsid w:val="00752F46"/>
    <w:rsid w:val="00763D79"/>
    <w:rsid w:val="00765851"/>
    <w:rsid w:val="00767AE2"/>
    <w:rsid w:val="00771015"/>
    <w:rsid w:val="00771730"/>
    <w:rsid w:val="00772D78"/>
    <w:rsid w:val="007741A3"/>
    <w:rsid w:val="00776EFB"/>
    <w:rsid w:val="00780571"/>
    <w:rsid w:val="0078402D"/>
    <w:rsid w:val="00784C40"/>
    <w:rsid w:val="007878C7"/>
    <w:rsid w:val="007913FB"/>
    <w:rsid w:val="0079361B"/>
    <w:rsid w:val="007A1E1E"/>
    <w:rsid w:val="007B019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2658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65A7"/>
    <w:rsid w:val="009A7C6D"/>
    <w:rsid w:val="009B22D3"/>
    <w:rsid w:val="009B27B0"/>
    <w:rsid w:val="009B2A9E"/>
    <w:rsid w:val="009C136A"/>
    <w:rsid w:val="009D41DE"/>
    <w:rsid w:val="009D4C3A"/>
    <w:rsid w:val="009D5370"/>
    <w:rsid w:val="009E1958"/>
    <w:rsid w:val="009E2C47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155B3"/>
    <w:rsid w:val="00A20D17"/>
    <w:rsid w:val="00A21ACD"/>
    <w:rsid w:val="00A21DE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3379"/>
    <w:rsid w:val="00A6374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53F05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4F2"/>
    <w:rsid w:val="00BC5E7A"/>
    <w:rsid w:val="00BD15FA"/>
    <w:rsid w:val="00BD6BA7"/>
    <w:rsid w:val="00BE325A"/>
    <w:rsid w:val="00BF0646"/>
    <w:rsid w:val="00BF5978"/>
    <w:rsid w:val="00C010ED"/>
    <w:rsid w:val="00C01FCB"/>
    <w:rsid w:val="00C04EEF"/>
    <w:rsid w:val="00C06E0C"/>
    <w:rsid w:val="00C07E20"/>
    <w:rsid w:val="00C10A79"/>
    <w:rsid w:val="00C11C8E"/>
    <w:rsid w:val="00C11FA8"/>
    <w:rsid w:val="00C13ADD"/>
    <w:rsid w:val="00C166B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4050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199C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0B1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01FF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B5311"/>
    <w:rsid w:val="00EC1CA7"/>
    <w:rsid w:val="00EC484E"/>
    <w:rsid w:val="00ED1509"/>
    <w:rsid w:val="00ED3E39"/>
    <w:rsid w:val="00ED4128"/>
    <w:rsid w:val="00ED59E0"/>
    <w:rsid w:val="00EE0EA5"/>
    <w:rsid w:val="00EE5CC1"/>
    <w:rsid w:val="00EF0BB1"/>
    <w:rsid w:val="00EF32C4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433A4"/>
    <w:rsid w:val="00F5657C"/>
    <w:rsid w:val="00F638DC"/>
    <w:rsid w:val="00F6406B"/>
    <w:rsid w:val="00F7160C"/>
    <w:rsid w:val="00F71BE6"/>
    <w:rsid w:val="00F74048"/>
    <w:rsid w:val="00F745C5"/>
    <w:rsid w:val="00F76A51"/>
    <w:rsid w:val="00F8253F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C78CD"/>
    <w:rsid w:val="00FD1739"/>
    <w:rsid w:val="00FD344B"/>
    <w:rsid w:val="00FD4E7B"/>
    <w:rsid w:val="00FD6DE5"/>
    <w:rsid w:val="00FE4F3B"/>
    <w:rsid w:val="00FE5AA2"/>
    <w:rsid w:val="00FF3265"/>
    <w:rsid w:val="00FF4032"/>
    <w:rsid w:val="00FF40E8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8CD"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DFD"/>
    <w:rPr>
      <w:rFonts w:cs="Times New Roman"/>
      <w:b/>
      <w:sz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FC78CD"/>
  </w:style>
  <w:style w:type="character" w:customStyle="1" w:styleId="WW-Absatz-Standardschriftart">
    <w:name w:val="WW-Absatz-Standardschriftart"/>
    <w:uiPriority w:val="99"/>
    <w:rsid w:val="00FC78CD"/>
  </w:style>
  <w:style w:type="character" w:customStyle="1" w:styleId="WW-Absatz-Standardschriftart1">
    <w:name w:val="WW-Absatz-Standardschriftart1"/>
    <w:uiPriority w:val="99"/>
    <w:rsid w:val="00FC78CD"/>
  </w:style>
  <w:style w:type="character" w:customStyle="1" w:styleId="1">
    <w:name w:val="Основной шрифт абзаца1"/>
    <w:uiPriority w:val="99"/>
    <w:rsid w:val="00FC78CD"/>
  </w:style>
  <w:style w:type="paragraph" w:customStyle="1" w:styleId="10">
    <w:name w:val="Заголовок1"/>
    <w:basedOn w:val="Normal"/>
    <w:next w:val="BodyText"/>
    <w:uiPriority w:val="99"/>
    <w:rsid w:val="00FC78C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C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53F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C78CD"/>
    <w:rPr>
      <w:rFonts w:cs="Tahoma"/>
    </w:rPr>
  </w:style>
  <w:style w:type="paragraph" w:customStyle="1" w:styleId="11">
    <w:name w:val="Название1"/>
    <w:basedOn w:val="Normal"/>
    <w:uiPriority w:val="99"/>
    <w:rsid w:val="00FC78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FC78CD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FC78CD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C78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253F"/>
    <w:rPr>
      <w:rFonts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FC78CD"/>
    <w:pPr>
      <w:suppressLineNumbers/>
    </w:pPr>
  </w:style>
  <w:style w:type="paragraph" w:customStyle="1" w:styleId="a0">
    <w:name w:val="Заголовок таблицы"/>
    <w:basedOn w:val="a"/>
    <w:uiPriority w:val="99"/>
    <w:rsid w:val="00FC78C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986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DE5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986"/>
    <w:rPr>
      <w:rFonts w:cs="Times New Roman"/>
      <w:lang w:eastAsia="ar-SA" w:bidi="ar-SA"/>
    </w:rPr>
  </w:style>
  <w:style w:type="paragraph" w:customStyle="1" w:styleId="ConsPlusNormal">
    <w:name w:val="ConsPlusNormal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13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3FB"/>
    <w:rPr>
      <w:rFonts w:ascii="Tahoma" w:hAnsi="Tahoma" w:cs="Times New Roman"/>
      <w:sz w:val="16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52DFD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DFD"/>
    <w:rPr>
      <w:rFonts w:cs="Times New Roman"/>
      <w:b/>
      <w:sz w:val="28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B90F9A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90F9A"/>
    <w:rPr>
      <w:sz w:val="24"/>
      <w:szCs w:val="20"/>
    </w:rPr>
  </w:style>
  <w:style w:type="character" w:styleId="Hyperlink">
    <w:name w:val="Hyperlink"/>
    <w:basedOn w:val="DefaultParagraphFont"/>
    <w:uiPriority w:val="99"/>
    <w:rsid w:val="0029267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430</Words>
  <Characters>2452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1</cp:lastModifiedBy>
  <cp:revision>19</cp:revision>
  <cp:lastPrinted>2022-09-12T10:17:00Z</cp:lastPrinted>
  <dcterms:created xsi:type="dcterms:W3CDTF">2020-03-23T13:11:00Z</dcterms:created>
  <dcterms:modified xsi:type="dcterms:W3CDTF">2022-09-12T10:17:00Z</dcterms:modified>
</cp:coreProperties>
</file>